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F7769" w14:textId="2E0B700E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Участия педагога в конкурсах, проектах, выставках, фестивалях</w:t>
      </w:r>
    </w:p>
    <w:p w14:paraId="1F9557E0" w14:textId="78DA7F3C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 – 2023 учебный год</w:t>
      </w:r>
    </w:p>
    <w:tbl>
      <w:tblPr>
        <w:tblStyle w:val="ac"/>
        <w:tblW w:w="5000" w:type="pct"/>
        <w:tblInd w:w="0" w:type="dxa"/>
        <w:tblLook w:val="04A0" w:firstRow="1" w:lastRow="0" w:firstColumn="1" w:lastColumn="0" w:noHBand="0" w:noVBand="1"/>
      </w:tblPr>
      <w:tblGrid>
        <w:gridCol w:w="3915"/>
        <w:gridCol w:w="3288"/>
        <w:gridCol w:w="2142"/>
      </w:tblGrid>
      <w:tr w:rsidR="003154D9" w14:paraId="6325A2C0" w14:textId="77777777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D1CF" w14:textId="77777777" w:rsidR="003154D9" w:rsidRDefault="003154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конкурса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1C3CD" w14:textId="77777777" w:rsidR="003154D9" w:rsidRDefault="003154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 конкурса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3B88" w14:textId="77777777" w:rsidR="003154D9" w:rsidRDefault="003154D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154D9" w14:paraId="721F843B" w14:textId="77777777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917E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лет Конституции России- проверь себя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5E46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728E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3154D9" w14:paraId="398A0E0B" w14:textId="77777777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B2AF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«Основы экологической грамотности»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3C91B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Всероссийское издание «Образовательное пространство»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C900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3154D9" w14:paraId="540A1E48" w14:textId="77777777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9E62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конкурс финансовой грамотности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B5AC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центр финансовой грамотности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576E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соорганизатора</w:t>
            </w:r>
          </w:p>
        </w:tc>
      </w:tr>
      <w:tr w:rsidR="003154D9" w14:paraId="326BAA73" w14:textId="77777777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8BCC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«Банк лучших практик»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7CA34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Большемуртинского района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51678" w14:textId="77777777" w:rsidR="003154D9" w:rsidRDefault="003154D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грамота, 2 место</w:t>
            </w:r>
          </w:p>
        </w:tc>
      </w:tr>
      <w:tr w:rsidR="003154D9" w14:paraId="4E9262E9" w14:textId="77777777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C1BD" w14:textId="1A2DE62B" w:rsidR="003154D9" w:rsidRDefault="009547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Краевая акция «Голубая лента». Экологический урок «Вода в природе и жизни человека»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56D6" w14:textId="68F4D87F" w:rsidR="003154D9" w:rsidRDefault="009547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КГБОУ ДО «Красноярский краевой центр «Юннаты»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2E26" w14:textId="67CCCFF3" w:rsidR="003154D9" w:rsidRDefault="009547E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EC2B6C" w14:paraId="18BA8679" w14:textId="77777777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04AF" w14:textId="30FC66ED" w:rsidR="00EC2B6C" w:rsidRDefault="00EC2B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Форум дополнительного образования Большемуртинского района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5EBB" w14:textId="63663D07" w:rsidR="00EC2B6C" w:rsidRDefault="00EC2B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«Большемуртинский ДТ»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E567" w14:textId="1DBD9E34" w:rsidR="00EC2B6C" w:rsidRDefault="00EC2B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</w:tbl>
    <w:p w14:paraId="1EB03BA7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Участия педагога в конкурсах, проектах, выставках, фестивалях</w:t>
      </w:r>
    </w:p>
    <w:p w14:paraId="69ED36C7" w14:textId="6BF9E60F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 – 2024 учебный год</w:t>
      </w:r>
    </w:p>
    <w:tbl>
      <w:tblPr>
        <w:tblStyle w:val="ac"/>
        <w:tblW w:w="5000" w:type="pct"/>
        <w:tblInd w:w="0" w:type="dxa"/>
        <w:tblLook w:val="04A0" w:firstRow="1" w:lastRow="0" w:firstColumn="1" w:lastColumn="0" w:noHBand="0" w:noVBand="1"/>
      </w:tblPr>
      <w:tblGrid>
        <w:gridCol w:w="3915"/>
        <w:gridCol w:w="3288"/>
        <w:gridCol w:w="2142"/>
      </w:tblGrid>
      <w:tr w:rsidR="003154D9" w14:paraId="5B446DA9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282D" w14:textId="77777777" w:rsidR="003154D9" w:rsidRDefault="003154D9" w:rsidP="004066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конкурса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111BA" w14:textId="77777777" w:rsidR="003154D9" w:rsidRDefault="003154D9" w:rsidP="004066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 конкурса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1DC13" w14:textId="77777777" w:rsidR="003154D9" w:rsidRDefault="003154D9" w:rsidP="004066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154D9" w14:paraId="50770EDD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E567" w14:textId="028216F8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87AC" w14:textId="53B7E409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190A7" w14:textId="50B41319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4D9" w14:paraId="6887C310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9302" w14:textId="77777777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8939" w14:textId="77777777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0CD9" w14:textId="77777777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4D9" w14:paraId="088938E8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2272" w14:textId="748BB9E6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экологический фестиваль «Территория идей»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5BC4" w14:textId="386AB91C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ДО «Красноярский центр «Юннаты»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1458" w14:textId="4BBB3D29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</w:tr>
      <w:tr w:rsidR="003154D9" w14:paraId="30137324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65BF" w14:textId="6D0C5122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Краевая экологическая акция «Сохраним лес живым!»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16C0" w14:textId="055BC0C2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ДО «Красноярский центр «Юннаты»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7D5F" w14:textId="5DF1F9D6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</w:tr>
      <w:tr w:rsidR="009547EC" w14:paraId="13B35CBF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CAB4" w14:textId="5EC0CDAF" w:rsidR="009547EC" w:rsidRDefault="009547E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онлайн-конкурс «30 лет Конституции России-проверь себя»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300F" w14:textId="421A77D9" w:rsidR="009547EC" w:rsidRDefault="009547E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9307" w14:textId="733330FC" w:rsidR="009547EC" w:rsidRDefault="009547E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393E84" w14:paraId="49728AB3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4053" w14:textId="65754027" w:rsidR="00393E84" w:rsidRDefault="00393E84" w:rsidP="00393E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конкурс финансовой грамотности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9143" w14:textId="5E2AF7B3" w:rsidR="00393E84" w:rsidRDefault="00393E84" w:rsidP="00393E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центр финансовой грамотности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7A66" w14:textId="316D7E92" w:rsidR="00393E84" w:rsidRDefault="00393E84" w:rsidP="00393E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соорганизатора</w:t>
            </w:r>
          </w:p>
        </w:tc>
      </w:tr>
      <w:tr w:rsidR="00393E84" w14:paraId="7F84E050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55C0" w14:textId="15659737" w:rsidR="00393E84" w:rsidRPr="00393E84" w:rsidRDefault="00393E84" w:rsidP="00393E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фестиваль национальных культур «Страна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Кукляндия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562F" w14:textId="7E7D994D" w:rsidR="00393E84" w:rsidRDefault="00393E84" w:rsidP="00393E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Большемуртинского района, отдел культуры и кино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FBB9" w14:textId="012457F9" w:rsidR="00393E84" w:rsidRPr="00393E84" w:rsidRDefault="00393E84" w:rsidP="00393E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за помощь в проведении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районного фестиваля национальных культур «Страна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Кукляндия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93E84" w14:paraId="78C5C086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3337" w14:textId="2E5DAEA1" w:rsidR="00393E84" w:rsidRPr="00393E84" w:rsidRDefault="00393E84" w:rsidP="00393E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393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форум дополнительного образования Красноярского края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86FE" w14:textId="1050EE04" w:rsidR="00393E84" w:rsidRDefault="00393E84" w:rsidP="00393E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Форум дополнительного образования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9916" w14:textId="5936DB13" w:rsidR="00393E84" w:rsidRDefault="00393E84" w:rsidP="00393E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за проведение мастер-класса</w:t>
            </w:r>
          </w:p>
        </w:tc>
      </w:tr>
    </w:tbl>
    <w:p w14:paraId="09765C07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Участия педагога в конкурсах, проектах, выставках, фестивалях</w:t>
      </w:r>
    </w:p>
    <w:p w14:paraId="1CB529D9" w14:textId="1687A042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 – 2025 учебный год</w:t>
      </w:r>
    </w:p>
    <w:tbl>
      <w:tblPr>
        <w:tblStyle w:val="ac"/>
        <w:tblW w:w="5000" w:type="pct"/>
        <w:tblInd w:w="0" w:type="dxa"/>
        <w:tblLook w:val="04A0" w:firstRow="1" w:lastRow="0" w:firstColumn="1" w:lastColumn="0" w:noHBand="0" w:noVBand="1"/>
      </w:tblPr>
      <w:tblGrid>
        <w:gridCol w:w="3831"/>
        <w:gridCol w:w="3204"/>
        <w:gridCol w:w="2310"/>
      </w:tblGrid>
      <w:tr w:rsidR="003154D9" w14:paraId="28D39B3B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40480" w14:textId="77777777" w:rsidR="003154D9" w:rsidRDefault="003154D9" w:rsidP="004066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конкурса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D474B" w14:textId="77777777" w:rsidR="003154D9" w:rsidRDefault="003154D9" w:rsidP="004066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 конкурса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4C2D8" w14:textId="77777777" w:rsidR="003154D9" w:rsidRDefault="003154D9" w:rsidP="004066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154D9" w14:paraId="20FD7AB3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FA34" w14:textId="77777777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8515" w14:textId="77777777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2CE1" w14:textId="77777777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4D9" w14:paraId="6FA1B271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5560" w14:textId="6417B067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Методический онлайн-интенсив по подготовке к летней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оздоровительной кампании и реализации тематической смены «Содружество Орлят России» в загородных лагерях дневного пребывания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3A7D" w14:textId="2A7FCD94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Федеральное государственное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«Российский детско-юношеский центр»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9592" w14:textId="79FCCF12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</w:tc>
      </w:tr>
      <w:tr w:rsidR="003154D9" w14:paraId="121B5E4C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873B" w14:textId="272657E7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смотр-конкурс ландшафтных проектов территорий образовательных учреждений «Гео-декор»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893F" w14:textId="7CB12D85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ДО «Красноярский центр «Юннаты»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B132C" w14:textId="17238B0F" w:rsidR="003154D9" w:rsidRDefault="00C9195A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</w:tr>
      <w:tr w:rsidR="00C9195A" w14:paraId="628FE319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21E6" w14:textId="0837AFE9" w:rsidR="00C9195A" w:rsidRDefault="00C9195A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конкурс финансовой грамотности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884" w14:textId="5B6441D4" w:rsidR="00C9195A" w:rsidRDefault="00C9195A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Региональный центр финансовой грамотности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F021" w14:textId="303E4718" w:rsidR="00C9195A" w:rsidRDefault="00C9195A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соорганизатора</w:t>
            </w:r>
          </w:p>
        </w:tc>
      </w:tr>
      <w:tr w:rsidR="00AC030B" w14:paraId="138882E6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A2AE" w14:textId="0B2CA3DE" w:rsidR="00AC030B" w:rsidRDefault="00AC030B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Победы»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D38F" w14:textId="30719014" w:rsidR="00AC030B" w:rsidRDefault="00AC030B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Благотворительный фонд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Доброделы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г. Санкт Петербург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19CD" w14:textId="0D189D01" w:rsidR="00AC030B" w:rsidRDefault="00AC030B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Грамота за активное участие во Всероссийской акции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Добропочта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Победы»</w:t>
            </w:r>
          </w:p>
        </w:tc>
      </w:tr>
      <w:tr w:rsidR="00AC030B" w14:paraId="40D4C66A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7286" w14:textId="4A0A06E8" w:rsidR="00AC030B" w:rsidRDefault="00AC030B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народная акция «Рисуем Победу»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6209" w14:textId="02BF20F1" w:rsidR="00AC030B" w:rsidRDefault="00AC030B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Музей Победы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C790" w14:textId="1BE7C500" w:rsidR="00AC030B" w:rsidRDefault="00AC030B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за подготовку учащихся</w:t>
            </w:r>
          </w:p>
        </w:tc>
      </w:tr>
      <w:tr w:rsidR="00AC030B" w14:paraId="44275D8E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0FBC" w14:textId="4F8C90F5" w:rsidR="00AC030B" w:rsidRDefault="00393E84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Форум «Социальный старт в регионе»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576A" w14:textId="14B526B7" w:rsidR="00AC030B" w:rsidRDefault="00AC030B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КГБОУ ДО «Красноярский краевой Дворец пионеров»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7F96" w14:textId="539E36A1" w:rsidR="00AC030B" w:rsidRDefault="00AC030B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за плодотворное сотрудничество и помощь в организации образовательного форума для школьников «Социальный старт в регионе» на территории Большемуртинского района Красноярского края</w:t>
            </w:r>
          </w:p>
        </w:tc>
      </w:tr>
    </w:tbl>
    <w:p w14:paraId="7399AC64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Участия педагога в конкурсах, проектах, выставках, фестивалях</w:t>
      </w:r>
    </w:p>
    <w:p w14:paraId="69776F89" w14:textId="4943C9A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 – 2026 учебный год</w:t>
      </w:r>
    </w:p>
    <w:tbl>
      <w:tblPr>
        <w:tblStyle w:val="ac"/>
        <w:tblW w:w="5000" w:type="pct"/>
        <w:tblInd w:w="0" w:type="dxa"/>
        <w:tblLook w:val="04A0" w:firstRow="1" w:lastRow="0" w:firstColumn="1" w:lastColumn="0" w:noHBand="0" w:noVBand="1"/>
      </w:tblPr>
      <w:tblGrid>
        <w:gridCol w:w="3915"/>
        <w:gridCol w:w="3288"/>
        <w:gridCol w:w="2142"/>
      </w:tblGrid>
      <w:tr w:rsidR="003154D9" w14:paraId="25915A37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C52F9" w14:textId="77777777" w:rsidR="003154D9" w:rsidRDefault="003154D9" w:rsidP="004066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конкурса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80BD2" w14:textId="77777777" w:rsidR="003154D9" w:rsidRDefault="003154D9" w:rsidP="004066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Организаторы конкурса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70AC" w14:textId="77777777" w:rsidR="003154D9" w:rsidRDefault="003154D9" w:rsidP="0040665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3154D9" w14:paraId="2A17542B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C0C1" w14:textId="77777777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57E9D" w14:textId="77777777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FFFC" w14:textId="77777777" w:rsidR="003154D9" w:rsidRDefault="003154D9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54D9" w14:paraId="5DA7C044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CDF0" w14:textId="7ACD61E6" w:rsidR="003154D9" w:rsidRDefault="00A0024F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историко-патриотическая викторина «Блокадный Ленинград»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4407" w14:textId="7BA7CABC" w:rsidR="003154D9" w:rsidRDefault="00A0024F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Образовательный онлайн-проект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2444" w14:textId="77777777" w:rsidR="003154D9" w:rsidRDefault="00A0024F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  <w:p w14:paraId="7140CA8F" w14:textId="732F40D1" w:rsidR="00A0024F" w:rsidRDefault="00A0024F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195A" w14:paraId="5E9F1F55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E583" w14:textId="644B02EA" w:rsidR="00C9195A" w:rsidRDefault="00C9195A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Краевая экологическая акция «Сохраним лес живым!»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C7C7" w14:textId="2CBBAD3E" w:rsidR="00C9195A" w:rsidRDefault="00C9195A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 ДО «Красноярский центр «Юннаты»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6E" w14:textId="36F1DC05" w:rsidR="00C9195A" w:rsidRDefault="00C9195A" w:rsidP="00C919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победителя</w:t>
            </w:r>
          </w:p>
        </w:tc>
      </w:tr>
      <w:tr w:rsidR="003154D9" w14:paraId="306833D8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375E" w14:textId="7791DD43" w:rsidR="003154D9" w:rsidRDefault="00AC030B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детский конкурс рисунков «Леонардо»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D182" w14:textId="3BF69433" w:rsidR="003154D9" w:rsidRDefault="00AC030B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Леонардо хобби- гипермаркет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698D" w14:textId="321A0F70" w:rsidR="003154D9" w:rsidRDefault="00AC030B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за поддержку развития детского творчества и художественного образования</w:t>
            </w:r>
          </w:p>
        </w:tc>
      </w:tr>
      <w:tr w:rsidR="00393E84" w14:paraId="5BA1BE21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1A34" w14:textId="4E745F22" w:rsidR="00393E84" w:rsidRPr="00393E84" w:rsidRDefault="00393E84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VII</w:t>
            </w:r>
            <w:r w:rsidRPr="00393E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районный фестиваль</w:t>
            </w:r>
            <w:r w:rsidR="00EC2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национальных культур «Страна </w:t>
            </w:r>
            <w:proofErr w:type="spellStart"/>
            <w:r w:rsidR="00EC2B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укляндия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F0BE" w14:textId="1C128A73" w:rsidR="00393E84" w:rsidRDefault="00393E84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«Большемуртинский краеведческий музей»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772C" w14:textId="49F1AD1F" w:rsidR="00393E84" w:rsidRDefault="00393E84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за плодотворное сотрудничество в деле сохранения и преумножения культурных и национальных традиций, во имя возрождения духовности, человечности, добра и взаимопонимания</w:t>
            </w:r>
          </w:p>
        </w:tc>
      </w:tr>
      <w:tr w:rsidR="00EC2B6C" w14:paraId="037808BF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4E81" w14:textId="7CB99E8C" w:rsidR="00EC2B6C" w:rsidRP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Краевая акция школьников, обучающихся среднего профессионального образования «Обелиск»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59D8" w14:textId="1EF1A9DB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КГБОУ ДО «Красноярский краевой центр туризма и краеведения»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8909" w14:textId="764C9A3C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</w:tr>
      <w:tr w:rsidR="00EC2B6C" w14:paraId="5B8F1CC1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E9C8" w14:textId="5D75D886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очный конкурс по изобразительному искусству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92D7" w14:textId="5C6E1E94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образования и науки г. Москвы ГАОУ ВО «Московский городской педагогический университет»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459C" w14:textId="300B10D7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за проведение площадки</w:t>
            </w:r>
          </w:p>
        </w:tc>
      </w:tr>
      <w:tr w:rsidR="00EC2B6C" w14:paraId="40D4251E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6B79" w14:textId="22B03072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очный конкурс по изобразительному искусству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CFC8" w14:textId="25E95801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образования и науки г. Москвы ГАОУ ВО «Московский городской педагогический университет»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08CB" w14:textId="2CD3FD47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члена жюри</w:t>
            </w:r>
          </w:p>
        </w:tc>
      </w:tr>
      <w:tr w:rsidR="00EC2B6C" w14:paraId="04D7AB33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A7E4" w14:textId="4FDEBBF9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Ярмарка педагогических идей «Моя педагогическая находка»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A8C6" w14:textId="76D1F575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«Межшкольный методический центр»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90B1" w14:textId="7774BDBA" w:rsidR="00EC2B6C" w:rsidRDefault="00EC2B6C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Грамота за </w:t>
            </w:r>
            <w:r w:rsidR="003269FD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ярмарке педагогических идей</w:t>
            </w:r>
          </w:p>
        </w:tc>
      </w:tr>
      <w:tr w:rsidR="003269FD" w14:paraId="19B1770B" w14:textId="77777777" w:rsidTr="00406652"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AD15" w14:textId="399A8B6A" w:rsidR="003269FD" w:rsidRDefault="003269FD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Онлайн=интенсив по подготовке вожатых, руководителей тематических смен «Содружество Орлят России» и «Движение Первых»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D1A6" w14:textId="6B18227A" w:rsidR="003269FD" w:rsidRDefault="003269FD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КГАУ ДПО «Красноярский институт развития образования»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B108" w14:textId="70665893" w:rsidR="003269FD" w:rsidRDefault="003269FD" w:rsidP="004066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</w:tbl>
    <w:p w14:paraId="2A62A299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17C8CA76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B1878C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D2F76C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AFD13A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73FF69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C07DE7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56A36E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491B7D" w14:textId="77777777" w:rsidR="003154D9" w:rsidRDefault="003154D9" w:rsidP="003154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F48D73" w14:textId="77777777" w:rsidR="00CC7AA5" w:rsidRDefault="00CC7AA5"/>
    <w:sectPr w:rsidR="00CC7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4D9"/>
    <w:rsid w:val="0027100F"/>
    <w:rsid w:val="003154D9"/>
    <w:rsid w:val="003269FD"/>
    <w:rsid w:val="00393E84"/>
    <w:rsid w:val="004329B6"/>
    <w:rsid w:val="008C6BD3"/>
    <w:rsid w:val="009547EC"/>
    <w:rsid w:val="00A0024F"/>
    <w:rsid w:val="00A37954"/>
    <w:rsid w:val="00AC030B"/>
    <w:rsid w:val="00B81813"/>
    <w:rsid w:val="00C9195A"/>
    <w:rsid w:val="00CC7AA5"/>
    <w:rsid w:val="00DA39F7"/>
    <w:rsid w:val="00EC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EE16"/>
  <w15:chartTrackingRefBased/>
  <w15:docId w15:val="{8B5BD434-5E81-4664-BAEE-CEBD5921E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4D9"/>
    <w:pPr>
      <w:spacing w:line="25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54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4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4D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4D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4D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4D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4D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4D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4D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5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5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5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5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5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5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5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5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5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15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54D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15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54D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15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54D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315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5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15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15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3154D9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1ADD4-0887-4984-86E5-9D48E9DD4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Oksana</Company>
  <LinksUpToDate>false</LinksUpToDate>
  <CharactersWithSpaces>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Nozdrina</dc:creator>
  <cp:keywords/>
  <dc:description/>
  <cp:lastModifiedBy>Оксана</cp:lastModifiedBy>
  <cp:revision>3</cp:revision>
  <dcterms:created xsi:type="dcterms:W3CDTF">2026-09-08T16:30:00Z</dcterms:created>
  <dcterms:modified xsi:type="dcterms:W3CDTF">2026-09-16T02:47:00Z</dcterms:modified>
</cp:coreProperties>
</file>